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CE1E9" w14:textId="77777777" w:rsidR="00485E9F" w:rsidRDefault="00000000">
      <w:pPr>
        <w:jc w:val="center"/>
      </w:pPr>
      <w:r w:rsidRPr="002C55AA">
        <w:rPr>
          <w:b/>
          <w:color w:val="D4A017"/>
          <w:sz w:val="44"/>
          <w:szCs w:val="44"/>
        </w:rPr>
        <w:t>IMASA NATIONAL 80TH ANNIVERSARY CELEBRATION</w:t>
      </w:r>
      <w:r>
        <w:rPr>
          <w:b/>
          <w:color w:val="D4A017"/>
          <w:sz w:val="48"/>
        </w:rPr>
        <w:br/>
      </w:r>
      <w:r w:rsidRPr="002C55AA">
        <w:rPr>
          <w:b/>
          <w:color w:val="0B4D1E"/>
          <w:sz w:val="30"/>
          <w:szCs w:val="30"/>
        </w:rPr>
        <w:t>Annual General Meeting, Gala Evening &amp; Industry Panel Discussion Workshop</w:t>
      </w:r>
    </w:p>
    <w:p w14:paraId="64435CEB" w14:textId="77777777" w:rsidR="00485E9F" w:rsidRPr="002C55AA" w:rsidRDefault="00000000">
      <w:pPr>
        <w:rPr>
          <w:sz w:val="28"/>
          <w:szCs w:val="28"/>
        </w:rPr>
      </w:pPr>
      <w:r w:rsidRPr="002C55AA">
        <w:rPr>
          <w:b/>
          <w:color w:val="0B4D1E"/>
          <w:sz w:val="28"/>
          <w:szCs w:val="28"/>
        </w:rPr>
        <w:t>CELEBRATING 80 YEARS OF EXCELLENCE</w:t>
      </w:r>
    </w:p>
    <w:p w14:paraId="075082D5" w14:textId="77777777" w:rsidR="00485E9F" w:rsidRDefault="00000000">
      <w:r>
        <w:t>For eight decades, the Institute of Market Agents of South Africa (IMASA) has served as a respected voice within South Africa's agricultural and fresh produce market industry.</w:t>
      </w:r>
    </w:p>
    <w:p w14:paraId="36B7E897" w14:textId="77777777" w:rsidR="00485E9F" w:rsidRPr="002C55AA" w:rsidRDefault="00000000">
      <w:pPr>
        <w:rPr>
          <w:sz w:val="28"/>
          <w:szCs w:val="28"/>
        </w:rPr>
      </w:pPr>
      <w:r w:rsidRPr="002C55AA">
        <w:rPr>
          <w:b/>
          <w:color w:val="0B4D1E"/>
          <w:sz w:val="28"/>
          <w:szCs w:val="28"/>
        </w:rPr>
        <w:t>ANNUAL GENERAL MEETING &amp; GALA EVENING</w:t>
      </w:r>
    </w:p>
    <w:p w14:paraId="4862C012" w14:textId="77777777" w:rsidR="00485E9F" w:rsidRDefault="00000000">
      <w:r>
        <w:t>10 September 2026 | 18:30 for 19:00</w:t>
      </w:r>
      <w:r>
        <w:br/>
        <w:t>Breakers Resort, 88 Lagoon Drive, Umhlanga Rocks, 4321</w:t>
      </w:r>
      <w:r>
        <w:br/>
        <w:t>Dress Code: Smart Casual</w:t>
      </w:r>
    </w:p>
    <w:p w14:paraId="0F6F5CDE" w14:textId="77777777" w:rsidR="00485E9F" w:rsidRPr="002C55AA" w:rsidRDefault="00000000">
      <w:pPr>
        <w:rPr>
          <w:sz w:val="28"/>
          <w:szCs w:val="28"/>
        </w:rPr>
      </w:pPr>
      <w:r w:rsidRPr="002C55AA">
        <w:rPr>
          <w:b/>
          <w:color w:val="0B4D1E"/>
          <w:sz w:val="28"/>
          <w:szCs w:val="28"/>
        </w:rPr>
        <w:t>INDUSTRY PANEL DISCUSSION WORKSHOP</w:t>
      </w:r>
    </w:p>
    <w:p w14:paraId="3E4A5A75" w14:textId="77777777" w:rsidR="00485E9F" w:rsidRDefault="00000000">
      <w:r>
        <w:t>11 September 2026 | 09:00 – 11:00</w:t>
      </w:r>
      <w:r>
        <w:br/>
        <w:t>Theme: Shaping the Future of the Agricultural and Fresh Produce Market Industry</w:t>
      </w:r>
    </w:p>
    <w:p w14:paraId="457D21FB" w14:textId="77777777" w:rsidR="00485E9F" w:rsidRPr="002C55AA" w:rsidRDefault="00000000">
      <w:pPr>
        <w:rPr>
          <w:sz w:val="28"/>
          <w:szCs w:val="28"/>
        </w:rPr>
      </w:pPr>
      <w:r w:rsidRPr="002C55AA">
        <w:rPr>
          <w:b/>
          <w:color w:val="0B4D1E"/>
          <w:sz w:val="28"/>
          <w:szCs w:val="28"/>
        </w:rPr>
        <w:t>WHAT TO EXPECT</w:t>
      </w:r>
    </w:p>
    <w:p w14:paraId="6C8D6E1A" w14:textId="77777777" w:rsidR="00485E9F" w:rsidRDefault="00000000">
      <w:r>
        <w:t>• Insightful Discussions</w:t>
      </w:r>
      <w:r>
        <w:br/>
        <w:t>• Expert Perspectives</w:t>
      </w:r>
      <w:r>
        <w:br/>
        <w:t>• Future-Focused Thinking</w:t>
      </w:r>
      <w:r>
        <w:br/>
        <w:t>• Networking Opportunities</w:t>
      </w:r>
    </w:p>
    <w:p w14:paraId="08C5C612" w14:textId="77777777" w:rsidR="00485E9F" w:rsidRPr="002C55AA" w:rsidRDefault="00000000">
      <w:pPr>
        <w:rPr>
          <w:sz w:val="28"/>
          <w:szCs w:val="28"/>
        </w:rPr>
      </w:pPr>
      <w:r w:rsidRPr="002C55AA">
        <w:rPr>
          <w:b/>
          <w:color w:val="0B4D1E"/>
          <w:sz w:val="28"/>
          <w:szCs w:val="28"/>
        </w:rPr>
        <w:t>WHO SHOULD ATTEND?</w:t>
      </w:r>
    </w:p>
    <w:p w14:paraId="264C664D" w14:textId="5FD8CFFD" w:rsidR="00485E9F" w:rsidRDefault="00000000">
      <w:r>
        <w:t>• IMASA Members</w:t>
      </w:r>
      <w:r>
        <w:br/>
        <w:t>• Market Agents</w:t>
      </w:r>
      <w:r>
        <w:br/>
        <w:t xml:space="preserve">• </w:t>
      </w:r>
      <w:r w:rsidR="001C058D">
        <w:t>Industry Specialists</w:t>
      </w:r>
      <w:r>
        <w:br/>
        <w:t>• Retail Representatives</w:t>
      </w:r>
      <w:r>
        <w:br/>
        <w:t>• Stakeholders across the Fresh Produce Value Chain</w:t>
      </w:r>
    </w:p>
    <w:p w14:paraId="5BFD4F91" w14:textId="77777777" w:rsidR="00485E9F" w:rsidRDefault="00000000">
      <w:r>
        <w:rPr>
          <w:b/>
          <w:color w:val="0B4D1E"/>
          <w:sz w:val="30"/>
        </w:rPr>
        <w:t xml:space="preserve">RSVP &amp; </w:t>
      </w:r>
      <w:r w:rsidRPr="002C55AA">
        <w:rPr>
          <w:b/>
          <w:color w:val="0B4D1E"/>
          <w:sz w:val="28"/>
          <w:szCs w:val="28"/>
        </w:rPr>
        <w:t>ENQUIRIES</w:t>
      </w:r>
    </w:p>
    <w:p w14:paraId="1FE26557" w14:textId="77777777" w:rsidR="00485E9F" w:rsidRDefault="00000000">
      <w:r>
        <w:t>Wendy Bishop</w:t>
      </w:r>
      <w:r>
        <w:br/>
        <w:t>060 862 7096</w:t>
      </w:r>
      <w:r>
        <w:br/>
        <w:t>imasanationalcommittee@gmail.com</w:t>
      </w:r>
    </w:p>
    <w:p w14:paraId="4B567127" w14:textId="77777777" w:rsidR="00485E9F" w:rsidRPr="002C55AA" w:rsidRDefault="00000000">
      <w:pPr>
        <w:rPr>
          <w:sz w:val="28"/>
          <w:szCs w:val="28"/>
        </w:rPr>
      </w:pPr>
      <w:r w:rsidRPr="002C55AA">
        <w:rPr>
          <w:b/>
          <w:color w:val="0B4D1E"/>
          <w:sz w:val="28"/>
          <w:szCs w:val="28"/>
        </w:rPr>
        <w:t>ACCOMMODATION</w:t>
      </w:r>
    </w:p>
    <w:p w14:paraId="4E3FC7FF" w14:textId="77777777" w:rsidR="00485E9F" w:rsidRDefault="00000000">
      <w:r>
        <w:t>Reservations: (031) 561 2271</w:t>
      </w:r>
      <w:r>
        <w:br/>
        <w:t>reservations@breakersresort.co.za</w:t>
      </w:r>
    </w:p>
    <w:p w14:paraId="7FE871E0" w14:textId="77777777" w:rsidR="00485E9F" w:rsidRPr="002C55AA" w:rsidRDefault="00000000">
      <w:pPr>
        <w:jc w:val="center"/>
        <w:rPr>
          <w:sz w:val="20"/>
          <w:szCs w:val="20"/>
        </w:rPr>
      </w:pPr>
      <w:r>
        <w:rPr>
          <w:b/>
          <w:color w:val="D4A017"/>
        </w:rPr>
        <w:br/>
      </w:r>
      <w:r w:rsidRPr="002C55AA">
        <w:rPr>
          <w:b/>
          <w:color w:val="D4A017"/>
          <w:sz w:val="20"/>
          <w:szCs w:val="20"/>
        </w:rPr>
        <w:t>YOUR VOICE. YOUR INDUSTRY. OUR FUTURE.</w:t>
      </w:r>
      <w:r w:rsidRPr="002C55AA">
        <w:rPr>
          <w:b/>
          <w:color w:val="D4A017"/>
          <w:sz w:val="20"/>
          <w:szCs w:val="20"/>
        </w:rPr>
        <w:br/>
        <w:t>BE PART OF THE CONVERSATION THAT SHAPES OUR INDUSTRY</w:t>
      </w:r>
    </w:p>
    <w:sectPr w:rsidR="00485E9F" w:rsidRPr="002C55AA" w:rsidSect="002C55AA">
      <w:pgSz w:w="12240" w:h="15840"/>
      <w:pgMar w:top="567" w:right="720" w:bottom="567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12897027">
    <w:abstractNumId w:val="8"/>
  </w:num>
  <w:num w:numId="2" w16cid:durableId="338587683">
    <w:abstractNumId w:val="6"/>
  </w:num>
  <w:num w:numId="3" w16cid:durableId="2048874049">
    <w:abstractNumId w:val="5"/>
  </w:num>
  <w:num w:numId="4" w16cid:durableId="1223179571">
    <w:abstractNumId w:val="4"/>
  </w:num>
  <w:num w:numId="5" w16cid:durableId="125899702">
    <w:abstractNumId w:val="7"/>
  </w:num>
  <w:num w:numId="6" w16cid:durableId="1085686302">
    <w:abstractNumId w:val="3"/>
  </w:num>
  <w:num w:numId="7" w16cid:durableId="2004311931">
    <w:abstractNumId w:val="2"/>
  </w:num>
  <w:num w:numId="8" w16cid:durableId="835655035">
    <w:abstractNumId w:val="1"/>
  </w:num>
  <w:num w:numId="9" w16cid:durableId="264505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C058D"/>
    <w:rsid w:val="0029639D"/>
    <w:rsid w:val="002C55AA"/>
    <w:rsid w:val="00326F90"/>
    <w:rsid w:val="00485E9F"/>
    <w:rsid w:val="00494DF8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2370885"/>
  <w14:defaultImageDpi w14:val="300"/>
  <w15:docId w15:val="{681CFE09-5946-4201-B774-B9C2BC4D3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Wendy</cp:lastModifiedBy>
  <cp:revision>3</cp:revision>
  <dcterms:created xsi:type="dcterms:W3CDTF">2026-06-03T11:29:00Z</dcterms:created>
  <dcterms:modified xsi:type="dcterms:W3CDTF">2026-06-03T11:30:00Z</dcterms:modified>
  <cp:category/>
</cp:coreProperties>
</file>